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5352" w:rsidRDefault="00C25352" w:rsidP="00751B18">
      <w:pPr>
        <w:spacing w:line="360" w:lineRule="auto"/>
        <w:rPr>
          <w:rFonts w:ascii="Arial" w:hAnsi="Arial" w:cs="Arial"/>
          <w:sz w:val="24"/>
          <w:szCs w:val="24"/>
          <w:rtl/>
        </w:rPr>
      </w:pPr>
    </w:p>
    <w:p w:rsidR="003F5D1B" w:rsidRPr="00751B18" w:rsidRDefault="005B5F98" w:rsidP="00751B18">
      <w:pPr>
        <w:spacing w:line="360" w:lineRule="auto"/>
        <w:jc w:val="center"/>
        <w:rPr>
          <w:rFonts w:ascii="Arial" w:hAnsi="Arial"/>
          <w:b/>
          <w:bCs/>
          <w:u w:val="single"/>
          <w:rtl/>
        </w:rPr>
      </w:pPr>
      <w:bookmarkStart w:id="0" w:name="_GoBack"/>
      <w:bookmarkEnd w:id="0"/>
      <w:r w:rsidRPr="00751B18">
        <w:rPr>
          <w:rFonts w:ascii="Arial" w:hAnsi="Arial" w:hint="cs"/>
          <w:b/>
          <w:bCs/>
          <w:u w:val="single"/>
          <w:rtl/>
        </w:rPr>
        <w:t xml:space="preserve">הודעה בדבר </w:t>
      </w:r>
      <w:r w:rsidR="0051577A" w:rsidRPr="00751B18">
        <w:rPr>
          <w:rFonts w:ascii="Arial" w:hAnsi="Arial" w:hint="cs"/>
          <w:b/>
          <w:bCs/>
          <w:u w:val="single"/>
          <w:rtl/>
        </w:rPr>
        <w:t>כ</w:t>
      </w:r>
      <w:r w:rsidRPr="00751B18">
        <w:rPr>
          <w:rFonts w:ascii="Arial" w:hAnsi="Arial" w:hint="cs"/>
          <w:b/>
          <w:bCs/>
          <w:u w:val="single"/>
          <w:rtl/>
        </w:rPr>
        <w:t>וונה ל</w:t>
      </w:r>
      <w:r w:rsidR="00892EBD" w:rsidRPr="00751B18">
        <w:rPr>
          <w:rFonts w:ascii="Arial" w:hAnsi="Arial"/>
          <w:b/>
          <w:bCs/>
          <w:u w:val="single"/>
          <w:rtl/>
        </w:rPr>
        <w:t xml:space="preserve">התקשרות עם </w:t>
      </w:r>
      <w:r w:rsidR="0035267C" w:rsidRPr="00751B18">
        <w:rPr>
          <w:rFonts w:ascii="Arial" w:hAnsi="Arial" w:hint="cs"/>
          <w:b/>
          <w:bCs/>
          <w:u w:val="single"/>
          <w:rtl/>
        </w:rPr>
        <w:t>"עולמית" שהינה חברת בת של ה</w:t>
      </w:r>
      <w:r w:rsidR="00892EBD" w:rsidRPr="00751B18">
        <w:rPr>
          <w:rFonts w:ascii="Arial" w:hAnsi="Arial"/>
          <w:b/>
          <w:bCs/>
          <w:u w:val="single"/>
          <w:rtl/>
        </w:rPr>
        <w:t xml:space="preserve">סוכנות היהודית בנושא הפעלת תכנית </w:t>
      </w:r>
      <w:r w:rsidR="00EA6BC6" w:rsidRPr="00751B18">
        <w:rPr>
          <w:rFonts w:ascii="Arial" w:hAnsi="Arial" w:hint="cs"/>
          <w:b/>
          <w:bCs/>
          <w:u w:val="single"/>
          <w:rtl/>
        </w:rPr>
        <w:t>"מורשה"</w:t>
      </w:r>
      <w:r w:rsidR="0035267C" w:rsidRPr="00751B18">
        <w:rPr>
          <w:rFonts w:ascii="Arial" w:hAnsi="Arial" w:hint="cs"/>
          <w:b/>
          <w:bCs/>
          <w:u w:val="single"/>
          <w:rtl/>
        </w:rPr>
        <w:t xml:space="preserve"> ל</w:t>
      </w:r>
      <w:r w:rsidR="00EA6BC6" w:rsidRPr="00751B18">
        <w:rPr>
          <w:rFonts w:ascii="Arial" w:hAnsi="Arial" w:hint="cs"/>
          <w:b/>
          <w:bCs/>
          <w:u w:val="single"/>
          <w:rtl/>
        </w:rPr>
        <w:t>תקופה 1.3.2021-28.2.2022</w:t>
      </w:r>
    </w:p>
    <w:p w:rsidR="0035267C" w:rsidRPr="00751B18" w:rsidRDefault="0035267C" w:rsidP="00751B18">
      <w:pPr>
        <w:spacing w:line="360" w:lineRule="auto"/>
        <w:jc w:val="center"/>
        <w:rPr>
          <w:rFonts w:ascii="Arial" w:hAnsi="Arial"/>
          <w:b/>
          <w:bCs/>
          <w:u w:val="single"/>
          <w:rtl/>
        </w:rPr>
      </w:pPr>
    </w:p>
    <w:p w:rsidR="00751B18" w:rsidRPr="00751B18" w:rsidRDefault="00751B18" w:rsidP="00751B18">
      <w:pPr>
        <w:spacing w:line="360" w:lineRule="auto"/>
        <w:jc w:val="both"/>
        <w:rPr>
          <w:rFonts w:ascii="Arial" w:hAnsi="Arial"/>
          <w:sz w:val="24"/>
          <w:szCs w:val="24"/>
          <w:rtl/>
        </w:rPr>
      </w:pPr>
      <w:r w:rsidRPr="00751B18">
        <w:rPr>
          <w:rFonts w:ascii="Arial" w:hAnsi="Arial" w:hint="cs"/>
          <w:sz w:val="24"/>
          <w:szCs w:val="24"/>
          <w:rtl/>
        </w:rPr>
        <w:t xml:space="preserve">משרד ההשכלה הגבוהה והמשלימה מעונין להתקשר עם חברת "עולמית", חברת בת של הסוכנות היהודית לצורך תכנית לקירוב סטודנטים יהודית בתפוצות למדינת ישראל ולעם היהודי. </w:t>
      </w:r>
    </w:p>
    <w:p w:rsidR="00751B18" w:rsidRDefault="00751B18" w:rsidP="00751B18">
      <w:pPr>
        <w:spacing w:line="360" w:lineRule="auto"/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</w:p>
    <w:p w:rsidR="005B5F98" w:rsidRDefault="005B5F98" w:rsidP="00751B18">
      <w:pPr>
        <w:spacing w:line="360" w:lineRule="auto"/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  <w:r w:rsidRPr="00631BA2">
        <w:rPr>
          <w:rFonts w:ascii="Arial" w:hAnsi="Arial"/>
          <w:b/>
          <w:bCs/>
          <w:sz w:val="24"/>
          <w:szCs w:val="24"/>
          <w:u w:val="single"/>
          <w:rtl/>
        </w:rPr>
        <w:t>מטרות</w:t>
      </w:r>
    </w:p>
    <w:p w:rsidR="00EA6BC6" w:rsidRDefault="00EA6BC6" w:rsidP="00751B18">
      <w:pPr>
        <w:spacing w:line="360" w:lineRule="auto"/>
        <w:jc w:val="both"/>
        <w:rPr>
          <w:rFonts w:ascii="Arial" w:hAnsi="Arial"/>
          <w:sz w:val="24"/>
          <w:szCs w:val="24"/>
          <w:rtl/>
        </w:rPr>
      </w:pPr>
      <w:r w:rsidRPr="00EA6BC6">
        <w:rPr>
          <w:rFonts w:ascii="Arial" w:hAnsi="Arial" w:hint="cs"/>
          <w:sz w:val="24"/>
          <w:szCs w:val="24"/>
          <w:rtl/>
        </w:rPr>
        <w:t>קירוב</w:t>
      </w:r>
      <w:r>
        <w:rPr>
          <w:rFonts w:ascii="Arial" w:hAnsi="Arial" w:hint="cs"/>
          <w:sz w:val="24"/>
          <w:szCs w:val="24"/>
          <w:rtl/>
        </w:rPr>
        <w:t xml:space="preserve"> סטודנטים יהודים בתפוצות למדינת ישראל ולעם היהודי, מניעת התבוללות, וחיזוק זיקת</w:t>
      </w:r>
      <w:r w:rsidR="00751B18">
        <w:rPr>
          <w:rFonts w:ascii="Arial" w:hAnsi="Arial" w:hint="cs"/>
          <w:sz w:val="24"/>
          <w:szCs w:val="24"/>
          <w:rtl/>
        </w:rPr>
        <w:t xml:space="preserve"> המשתתפים </w:t>
      </w:r>
      <w:r>
        <w:rPr>
          <w:rFonts w:ascii="Arial" w:hAnsi="Arial" w:hint="cs"/>
          <w:sz w:val="24"/>
          <w:szCs w:val="24"/>
          <w:rtl/>
        </w:rPr>
        <w:t>ליהדות.</w:t>
      </w:r>
    </w:p>
    <w:p w:rsidR="0035267C" w:rsidRPr="00631BA2" w:rsidRDefault="0035267C" w:rsidP="00751B18">
      <w:pPr>
        <w:spacing w:line="360" w:lineRule="auto"/>
        <w:jc w:val="both"/>
        <w:rPr>
          <w:rFonts w:ascii="Arial" w:hAnsi="Arial"/>
          <w:sz w:val="24"/>
          <w:szCs w:val="24"/>
          <w:rtl/>
        </w:rPr>
      </w:pPr>
    </w:p>
    <w:p w:rsidR="00892EBD" w:rsidRDefault="00892EBD" w:rsidP="00751B18">
      <w:pPr>
        <w:spacing w:line="360" w:lineRule="auto"/>
        <w:jc w:val="both"/>
        <w:rPr>
          <w:rFonts w:ascii="Arial" w:hAnsi="Arial"/>
          <w:sz w:val="24"/>
          <w:szCs w:val="24"/>
          <w:rtl/>
        </w:rPr>
      </w:pPr>
      <w:r w:rsidRPr="00631BA2">
        <w:rPr>
          <w:rFonts w:ascii="Arial" w:hAnsi="Arial"/>
          <w:b/>
          <w:bCs/>
          <w:sz w:val="24"/>
          <w:szCs w:val="24"/>
          <w:u w:val="single"/>
          <w:rtl/>
        </w:rPr>
        <w:t>מהות ההתקשרות</w:t>
      </w:r>
    </w:p>
    <w:p w:rsidR="00EA6BC6" w:rsidRDefault="00EA6BC6" w:rsidP="00751B18">
      <w:pPr>
        <w:spacing w:line="360" w:lineRule="auto"/>
        <w:jc w:val="both"/>
        <w:rPr>
          <w:rFonts w:ascii="Arial" w:hAnsi="Arial"/>
          <w:sz w:val="24"/>
          <w:szCs w:val="24"/>
          <w:rtl/>
        </w:rPr>
      </w:pPr>
    </w:p>
    <w:p w:rsidR="00EA6BC6" w:rsidRPr="00631BA2" w:rsidRDefault="00EA6BC6" w:rsidP="00751B18">
      <w:pPr>
        <w:spacing w:line="360" w:lineRule="auto"/>
        <w:jc w:val="both"/>
        <w:rPr>
          <w:rFonts w:ascii="Arial" w:hAnsi="Arial"/>
          <w:sz w:val="24"/>
          <w:szCs w:val="24"/>
          <w:rtl/>
        </w:rPr>
      </w:pPr>
      <w:r>
        <w:rPr>
          <w:rFonts w:ascii="Arial" w:hAnsi="Arial" w:hint="cs"/>
          <w:sz w:val="24"/>
          <w:szCs w:val="24"/>
          <w:rtl/>
        </w:rPr>
        <w:lastRenderedPageBreak/>
        <w:t>קירוב סטודנטים יהודים בתפוצות למדינת ישראל ולעם היהודי, מניעת התבוללות, חיזוק זיקתם ליהדות</w:t>
      </w:r>
      <w:r w:rsidR="00751B18">
        <w:rPr>
          <w:rFonts w:ascii="Arial" w:hAnsi="Arial" w:hint="cs"/>
          <w:sz w:val="24"/>
          <w:szCs w:val="24"/>
          <w:rtl/>
        </w:rPr>
        <w:t xml:space="preserve"> וזאת על ידי קיומם של </w:t>
      </w:r>
      <w:r>
        <w:rPr>
          <w:rFonts w:ascii="Arial" w:hAnsi="Arial" w:hint="cs"/>
          <w:sz w:val="24"/>
          <w:szCs w:val="24"/>
          <w:rtl/>
        </w:rPr>
        <w:t>סיור</w:t>
      </w:r>
      <w:r w:rsidR="00751B18">
        <w:rPr>
          <w:rFonts w:ascii="Arial" w:hAnsi="Arial" w:hint="cs"/>
          <w:sz w:val="24"/>
          <w:szCs w:val="24"/>
          <w:rtl/>
        </w:rPr>
        <w:t>ים</w:t>
      </w:r>
      <w:r>
        <w:rPr>
          <w:rFonts w:ascii="Arial" w:hAnsi="Arial" w:hint="cs"/>
          <w:sz w:val="24"/>
          <w:szCs w:val="24"/>
          <w:rtl/>
        </w:rPr>
        <w:t xml:space="preserve"> לימודי</w:t>
      </w:r>
      <w:r w:rsidR="00751B18">
        <w:rPr>
          <w:rFonts w:ascii="Arial" w:hAnsi="Arial" w:hint="cs"/>
          <w:sz w:val="24"/>
          <w:szCs w:val="24"/>
          <w:rtl/>
        </w:rPr>
        <w:t>ים</w:t>
      </w:r>
      <w:r>
        <w:rPr>
          <w:rFonts w:ascii="Arial" w:hAnsi="Arial" w:hint="cs"/>
          <w:sz w:val="24"/>
          <w:szCs w:val="24"/>
          <w:rtl/>
        </w:rPr>
        <w:t xml:space="preserve"> </w:t>
      </w:r>
      <w:r w:rsidR="00751B18">
        <w:rPr>
          <w:rFonts w:ascii="Arial" w:hAnsi="Arial" w:hint="cs"/>
          <w:sz w:val="24"/>
          <w:szCs w:val="24"/>
          <w:rtl/>
        </w:rPr>
        <w:t>חווייתיי</w:t>
      </w:r>
      <w:r w:rsidR="00751B18">
        <w:rPr>
          <w:rFonts w:ascii="Arial" w:hAnsi="Arial" w:hint="eastAsia"/>
          <w:sz w:val="24"/>
          <w:szCs w:val="24"/>
          <w:rtl/>
        </w:rPr>
        <w:t>ם</w:t>
      </w:r>
      <w:r>
        <w:rPr>
          <w:rFonts w:ascii="Arial" w:hAnsi="Arial" w:hint="cs"/>
          <w:sz w:val="24"/>
          <w:szCs w:val="24"/>
          <w:rtl/>
        </w:rPr>
        <w:t xml:space="preserve"> לסטודנטים מהתפוצות </w:t>
      </w:r>
      <w:r w:rsidR="00751B18">
        <w:rPr>
          <w:rFonts w:ascii="Arial" w:hAnsi="Arial" w:hint="cs"/>
          <w:sz w:val="24"/>
          <w:szCs w:val="24"/>
          <w:rtl/>
        </w:rPr>
        <w:t xml:space="preserve">שיתקיימו </w:t>
      </w:r>
      <w:r>
        <w:rPr>
          <w:rFonts w:ascii="Arial" w:hAnsi="Arial" w:hint="cs"/>
          <w:sz w:val="24"/>
          <w:szCs w:val="24"/>
          <w:rtl/>
        </w:rPr>
        <w:t>ב</w:t>
      </w:r>
      <w:r w:rsidR="00751B18">
        <w:rPr>
          <w:rFonts w:ascii="Arial" w:hAnsi="Arial" w:hint="cs"/>
          <w:sz w:val="24"/>
          <w:szCs w:val="24"/>
          <w:rtl/>
        </w:rPr>
        <w:t>רחבי ה</w:t>
      </w:r>
      <w:r>
        <w:rPr>
          <w:rFonts w:ascii="Arial" w:hAnsi="Arial" w:hint="cs"/>
          <w:sz w:val="24"/>
          <w:szCs w:val="24"/>
          <w:rtl/>
        </w:rPr>
        <w:t xml:space="preserve">ארץ.   </w:t>
      </w:r>
    </w:p>
    <w:p w:rsidR="00783D1E" w:rsidRPr="00631BA2" w:rsidRDefault="00783D1E" w:rsidP="00751B18">
      <w:pPr>
        <w:spacing w:line="360" w:lineRule="auto"/>
        <w:jc w:val="both"/>
        <w:rPr>
          <w:rFonts w:ascii="Arial" w:hAnsi="Arial"/>
          <w:sz w:val="24"/>
          <w:szCs w:val="24"/>
          <w:u w:val="single"/>
          <w:rtl/>
        </w:rPr>
      </w:pPr>
    </w:p>
    <w:p w:rsidR="00E75D53" w:rsidRPr="00631BA2" w:rsidRDefault="00E75D53" w:rsidP="00751B18">
      <w:pPr>
        <w:spacing w:line="360" w:lineRule="auto"/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  <w:r w:rsidRPr="00631BA2">
        <w:rPr>
          <w:rFonts w:ascii="Arial" w:hAnsi="Arial"/>
          <w:b/>
          <w:bCs/>
          <w:sz w:val="24"/>
          <w:szCs w:val="24"/>
          <w:u w:val="single"/>
          <w:rtl/>
        </w:rPr>
        <w:t xml:space="preserve">אוכלוסיית היעד </w:t>
      </w:r>
    </w:p>
    <w:p w:rsidR="00EA6BC6" w:rsidRDefault="003A6165" w:rsidP="00751B18">
      <w:pPr>
        <w:spacing w:line="360" w:lineRule="auto"/>
        <w:jc w:val="both"/>
        <w:rPr>
          <w:sz w:val="24"/>
          <w:szCs w:val="24"/>
          <w:rtl/>
        </w:rPr>
      </w:pPr>
      <w:r w:rsidRPr="00631BA2">
        <w:rPr>
          <w:sz w:val="24"/>
          <w:szCs w:val="24"/>
          <w:rtl/>
        </w:rPr>
        <w:t>התכנית מיועדת ל</w:t>
      </w:r>
      <w:r w:rsidR="00EA6BC6">
        <w:rPr>
          <w:rFonts w:hint="cs"/>
          <w:sz w:val="24"/>
          <w:szCs w:val="24"/>
          <w:rtl/>
        </w:rPr>
        <w:t xml:space="preserve">סטודנטים שלומדים בארץ מוצאם לימודי העשרה ביהדות בהיקף של 4 </w:t>
      </w:r>
      <w:proofErr w:type="spellStart"/>
      <w:r w:rsidR="00EA6BC6">
        <w:rPr>
          <w:rFonts w:hint="cs"/>
          <w:sz w:val="24"/>
          <w:szCs w:val="24"/>
          <w:rtl/>
        </w:rPr>
        <w:t>ש"ש</w:t>
      </w:r>
      <w:proofErr w:type="spellEnd"/>
      <w:r w:rsidR="00EA6BC6">
        <w:rPr>
          <w:rFonts w:hint="cs"/>
          <w:sz w:val="24"/>
          <w:szCs w:val="24"/>
          <w:rtl/>
        </w:rPr>
        <w:t xml:space="preserve">. </w:t>
      </w:r>
    </w:p>
    <w:p w:rsidR="00EA6BC6" w:rsidRDefault="00EA6BC6" w:rsidP="00751B18">
      <w:pPr>
        <w:spacing w:line="360" w:lineRule="auto"/>
        <w:jc w:val="both"/>
        <w:rPr>
          <w:sz w:val="24"/>
          <w:szCs w:val="24"/>
          <w:rtl/>
        </w:rPr>
      </w:pPr>
    </w:p>
    <w:p w:rsidR="00E75D53" w:rsidRPr="00631BA2" w:rsidRDefault="00E75D53" w:rsidP="00751B18">
      <w:pPr>
        <w:spacing w:line="360" w:lineRule="auto"/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  <w:r w:rsidRPr="00631BA2">
        <w:rPr>
          <w:rFonts w:ascii="Arial" w:hAnsi="Arial"/>
          <w:b/>
          <w:bCs/>
          <w:sz w:val="24"/>
          <w:szCs w:val="24"/>
          <w:u w:val="single"/>
          <w:rtl/>
        </w:rPr>
        <w:t xml:space="preserve">נימוקים לפטור </w:t>
      </w:r>
    </w:p>
    <w:p w:rsidR="000F0F1B" w:rsidRPr="00631BA2" w:rsidRDefault="0035267C" w:rsidP="00751B18">
      <w:pPr>
        <w:pStyle w:val="a6"/>
        <w:numPr>
          <w:ilvl w:val="0"/>
          <w:numId w:val="4"/>
        </w:numPr>
        <w:spacing w:line="360" w:lineRule="auto"/>
        <w:rPr>
          <w:rFonts w:ascii="Arial" w:hAnsi="Arial"/>
          <w:sz w:val="24"/>
          <w:szCs w:val="24"/>
        </w:rPr>
      </w:pPr>
      <w:r w:rsidRPr="00631BA2">
        <w:rPr>
          <w:rFonts w:ascii="Arial" w:hAnsi="Arial" w:hint="cs"/>
          <w:sz w:val="24"/>
          <w:szCs w:val="24"/>
          <w:rtl/>
        </w:rPr>
        <w:t xml:space="preserve">"עולמית" שהינה חברת בת של </w:t>
      </w:r>
      <w:r w:rsidR="000F0F1B" w:rsidRPr="00631BA2">
        <w:rPr>
          <w:rFonts w:ascii="Arial" w:hAnsi="Arial"/>
          <w:sz w:val="24"/>
          <w:szCs w:val="24"/>
          <w:rtl/>
        </w:rPr>
        <w:t xml:space="preserve">הסוכנות היהודית הינה בעלת </w:t>
      </w:r>
      <w:r w:rsidR="00DA0ECE" w:rsidRPr="00631BA2">
        <w:rPr>
          <w:rFonts w:ascii="Arial" w:hAnsi="Arial" w:hint="cs"/>
          <w:sz w:val="24"/>
          <w:szCs w:val="24"/>
          <w:rtl/>
        </w:rPr>
        <w:t xml:space="preserve">ידע, </w:t>
      </w:r>
      <w:r w:rsidR="000F0F1B" w:rsidRPr="00631BA2">
        <w:rPr>
          <w:rFonts w:ascii="Arial" w:hAnsi="Arial"/>
          <w:sz w:val="24"/>
          <w:szCs w:val="24"/>
          <w:rtl/>
        </w:rPr>
        <w:t xml:space="preserve">ניסיון וכישורים </w:t>
      </w:r>
      <w:r w:rsidR="00DA0ECE" w:rsidRPr="00631BA2">
        <w:rPr>
          <w:rFonts w:ascii="Arial" w:hAnsi="Arial"/>
          <w:sz w:val="24"/>
          <w:szCs w:val="24"/>
          <w:rtl/>
        </w:rPr>
        <w:t>בהפעלת מערכות חינוך יהודי בגולה</w:t>
      </w:r>
      <w:r w:rsidR="000F0F1B" w:rsidRPr="00631BA2">
        <w:rPr>
          <w:rFonts w:ascii="Arial" w:hAnsi="Arial"/>
          <w:sz w:val="24"/>
          <w:szCs w:val="24"/>
          <w:rtl/>
        </w:rPr>
        <w:t>.</w:t>
      </w:r>
    </w:p>
    <w:p w:rsidR="00354D79" w:rsidRPr="00631BA2" w:rsidRDefault="00354D79" w:rsidP="00751B18">
      <w:pPr>
        <w:pStyle w:val="a6"/>
        <w:numPr>
          <w:ilvl w:val="0"/>
          <w:numId w:val="4"/>
        </w:numPr>
        <w:spacing w:line="360" w:lineRule="auto"/>
        <w:jc w:val="both"/>
        <w:rPr>
          <w:rFonts w:ascii="Arial" w:hAnsi="Arial"/>
          <w:sz w:val="24"/>
          <w:szCs w:val="24"/>
        </w:rPr>
      </w:pPr>
      <w:r w:rsidRPr="00631BA2">
        <w:rPr>
          <w:rFonts w:ascii="Arial" w:hAnsi="Arial"/>
          <w:sz w:val="24"/>
          <w:szCs w:val="24"/>
          <w:rtl/>
        </w:rPr>
        <w:t xml:space="preserve">ניסיון </w:t>
      </w:r>
      <w:r w:rsidR="00E55595" w:rsidRPr="00631BA2">
        <w:rPr>
          <w:rFonts w:ascii="Arial" w:hAnsi="Arial" w:hint="cs"/>
          <w:sz w:val="24"/>
          <w:szCs w:val="24"/>
          <w:rtl/>
        </w:rPr>
        <w:t xml:space="preserve">רב </w:t>
      </w:r>
      <w:r w:rsidR="000F0F1B" w:rsidRPr="00631BA2">
        <w:rPr>
          <w:rFonts w:ascii="Arial" w:hAnsi="Arial" w:hint="cs"/>
          <w:sz w:val="24"/>
          <w:szCs w:val="24"/>
          <w:rtl/>
        </w:rPr>
        <w:t xml:space="preserve">שנים של </w:t>
      </w:r>
      <w:r w:rsidRPr="00631BA2">
        <w:rPr>
          <w:rFonts w:ascii="Arial" w:hAnsi="Arial"/>
          <w:sz w:val="24"/>
          <w:szCs w:val="24"/>
          <w:rtl/>
        </w:rPr>
        <w:t xml:space="preserve">הפעלת </w:t>
      </w:r>
      <w:r w:rsidR="000F0F1B" w:rsidRPr="00631BA2">
        <w:rPr>
          <w:rFonts w:ascii="Arial" w:hAnsi="Arial" w:hint="cs"/>
          <w:sz w:val="24"/>
          <w:szCs w:val="24"/>
          <w:rtl/>
        </w:rPr>
        <w:t xml:space="preserve">תכנית </w:t>
      </w:r>
      <w:r w:rsidR="00EA6BC6">
        <w:rPr>
          <w:rFonts w:ascii="Arial" w:hAnsi="Arial" w:hint="cs"/>
          <w:sz w:val="24"/>
          <w:szCs w:val="24"/>
          <w:rtl/>
        </w:rPr>
        <w:t xml:space="preserve">"מורשה" </w:t>
      </w:r>
      <w:r w:rsidR="0035267C" w:rsidRPr="00631BA2">
        <w:rPr>
          <w:rFonts w:ascii="Arial" w:hAnsi="Arial" w:hint="cs"/>
          <w:sz w:val="24"/>
          <w:szCs w:val="24"/>
          <w:rtl/>
        </w:rPr>
        <w:t xml:space="preserve"> </w:t>
      </w:r>
      <w:r w:rsidR="000F0F1B" w:rsidRPr="00631BA2">
        <w:rPr>
          <w:rFonts w:ascii="Arial" w:hAnsi="Arial" w:hint="cs"/>
          <w:sz w:val="24"/>
          <w:szCs w:val="24"/>
          <w:rtl/>
        </w:rPr>
        <w:t>מוכח כ</w:t>
      </w:r>
      <w:r w:rsidR="00E55595" w:rsidRPr="00631BA2">
        <w:rPr>
          <w:rFonts w:ascii="Arial" w:hAnsi="Arial" w:hint="cs"/>
          <w:sz w:val="24"/>
          <w:szCs w:val="24"/>
          <w:rtl/>
        </w:rPr>
        <w:t>מקצועי ו</w:t>
      </w:r>
      <w:r w:rsidR="000F0F1B" w:rsidRPr="00631BA2">
        <w:rPr>
          <w:rFonts w:ascii="Arial" w:hAnsi="Arial" w:hint="cs"/>
          <w:sz w:val="24"/>
          <w:szCs w:val="24"/>
          <w:rtl/>
        </w:rPr>
        <w:t>מוצלח</w:t>
      </w:r>
      <w:r w:rsidR="00E55595" w:rsidRPr="00631BA2">
        <w:rPr>
          <w:rFonts w:ascii="Arial" w:hAnsi="Arial" w:hint="cs"/>
          <w:sz w:val="24"/>
          <w:szCs w:val="24"/>
          <w:rtl/>
        </w:rPr>
        <w:t xml:space="preserve"> ומאפשר את השגת מטרות התכנית.</w:t>
      </w:r>
    </w:p>
    <w:p w:rsidR="0035267C" w:rsidRPr="00631BA2" w:rsidRDefault="0035267C" w:rsidP="00751B18">
      <w:pPr>
        <w:spacing w:line="360" w:lineRule="auto"/>
        <w:jc w:val="both"/>
        <w:rPr>
          <w:rFonts w:ascii="Arial" w:hAnsi="Arial"/>
          <w:sz w:val="24"/>
          <w:szCs w:val="24"/>
          <w:rtl/>
        </w:rPr>
      </w:pPr>
    </w:p>
    <w:p w:rsidR="003F5D1B" w:rsidRPr="00631BA2" w:rsidRDefault="0018248B" w:rsidP="00751B18">
      <w:pPr>
        <w:spacing w:line="360" w:lineRule="auto"/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  <w:r w:rsidRPr="00631BA2">
        <w:rPr>
          <w:rFonts w:ascii="Arial" w:hAnsi="Arial"/>
          <w:b/>
          <w:bCs/>
          <w:sz w:val="24"/>
          <w:szCs w:val="24"/>
          <w:u w:val="single"/>
          <w:rtl/>
        </w:rPr>
        <w:t xml:space="preserve"> </w:t>
      </w:r>
      <w:r w:rsidR="003F5D1B" w:rsidRPr="00631BA2">
        <w:rPr>
          <w:rFonts w:ascii="Arial" w:hAnsi="Arial" w:hint="cs"/>
          <w:b/>
          <w:bCs/>
          <w:sz w:val="24"/>
          <w:szCs w:val="24"/>
          <w:u w:val="single"/>
          <w:rtl/>
        </w:rPr>
        <w:t>משך ההתקשרות</w:t>
      </w:r>
      <w:r w:rsidRPr="00631BA2">
        <w:rPr>
          <w:rFonts w:ascii="Arial" w:hAnsi="Arial"/>
          <w:b/>
          <w:bCs/>
          <w:sz w:val="24"/>
          <w:szCs w:val="24"/>
          <w:u w:val="single"/>
          <w:rtl/>
        </w:rPr>
        <w:t xml:space="preserve">   </w:t>
      </w:r>
    </w:p>
    <w:p w:rsidR="00EA6BC6" w:rsidRDefault="00EA6BC6" w:rsidP="00751B18">
      <w:pPr>
        <w:spacing w:line="360" w:lineRule="auto"/>
        <w:jc w:val="both"/>
        <w:rPr>
          <w:rFonts w:ascii="Arial" w:hAnsi="Arial"/>
          <w:sz w:val="24"/>
          <w:szCs w:val="24"/>
          <w:rtl/>
        </w:rPr>
      </w:pPr>
      <w:r>
        <w:rPr>
          <w:rFonts w:ascii="Arial" w:hAnsi="Arial" w:hint="cs"/>
          <w:sz w:val="24"/>
          <w:szCs w:val="24"/>
          <w:rtl/>
        </w:rPr>
        <w:t xml:space="preserve">ההתקשרות </w:t>
      </w:r>
      <w:r w:rsidR="00751B18">
        <w:rPr>
          <w:rFonts w:ascii="Arial" w:hAnsi="Arial" w:hint="cs"/>
          <w:sz w:val="24"/>
          <w:szCs w:val="24"/>
          <w:rtl/>
        </w:rPr>
        <w:t>ל</w:t>
      </w:r>
      <w:r>
        <w:rPr>
          <w:rFonts w:ascii="Arial" w:hAnsi="Arial" w:hint="cs"/>
          <w:sz w:val="24"/>
          <w:szCs w:val="24"/>
          <w:rtl/>
        </w:rPr>
        <w:t>תקופה 1.3.2021-28.2.2022</w:t>
      </w:r>
    </w:p>
    <w:p w:rsidR="00EA6BC6" w:rsidRPr="00631BA2" w:rsidRDefault="00EA6BC6" w:rsidP="00751B18">
      <w:pPr>
        <w:spacing w:line="360" w:lineRule="auto"/>
        <w:jc w:val="both"/>
        <w:rPr>
          <w:rFonts w:ascii="Arial" w:hAnsi="Arial"/>
          <w:sz w:val="24"/>
          <w:szCs w:val="24"/>
          <w:rtl/>
        </w:rPr>
      </w:pPr>
    </w:p>
    <w:p w:rsidR="003F5D1B" w:rsidRPr="00631BA2" w:rsidRDefault="003F5D1B" w:rsidP="00751B18">
      <w:pPr>
        <w:spacing w:line="360" w:lineRule="auto"/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  <w:r w:rsidRPr="00631BA2">
        <w:rPr>
          <w:rFonts w:ascii="Arial" w:hAnsi="Arial" w:hint="cs"/>
          <w:b/>
          <w:bCs/>
          <w:sz w:val="24"/>
          <w:szCs w:val="24"/>
          <w:u w:val="single"/>
          <w:rtl/>
        </w:rPr>
        <w:t xml:space="preserve">נימוקים </w:t>
      </w:r>
      <w:proofErr w:type="spellStart"/>
      <w:r w:rsidRPr="00631BA2">
        <w:rPr>
          <w:rFonts w:ascii="Arial" w:hAnsi="Arial" w:hint="cs"/>
          <w:b/>
          <w:bCs/>
          <w:sz w:val="24"/>
          <w:szCs w:val="24"/>
          <w:u w:val="single"/>
          <w:rtl/>
        </w:rPr>
        <w:t>לסייווג</w:t>
      </w:r>
      <w:proofErr w:type="spellEnd"/>
      <w:r w:rsidRPr="00631BA2">
        <w:rPr>
          <w:rFonts w:ascii="Arial" w:hAnsi="Arial" w:hint="cs"/>
          <w:b/>
          <w:bCs/>
          <w:sz w:val="24"/>
          <w:szCs w:val="24"/>
          <w:u w:val="single"/>
          <w:rtl/>
        </w:rPr>
        <w:t xml:space="preserve"> ההתקשרות כהתקשרות למטרות ציבוריות</w:t>
      </w:r>
    </w:p>
    <w:p w:rsidR="005B5F98" w:rsidRPr="00631BA2" w:rsidRDefault="003F5D1B" w:rsidP="00751B18">
      <w:pPr>
        <w:spacing w:line="360" w:lineRule="auto"/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  <w:r w:rsidRPr="00631BA2">
        <w:rPr>
          <w:rFonts w:ascii="Arial" w:hAnsi="Arial" w:hint="cs"/>
          <w:sz w:val="24"/>
          <w:szCs w:val="24"/>
          <w:rtl/>
        </w:rPr>
        <w:t xml:space="preserve">ההתקשרות היא לצורך ביצוע המטרות הציבוריות </w:t>
      </w:r>
      <w:r w:rsidR="00AA74B0" w:rsidRPr="00631BA2">
        <w:rPr>
          <w:rFonts w:ascii="Arial" w:hAnsi="Arial" w:hint="cs"/>
          <w:sz w:val="24"/>
          <w:szCs w:val="24"/>
          <w:rtl/>
        </w:rPr>
        <w:t xml:space="preserve">שמנויות </w:t>
      </w:r>
      <w:r w:rsidRPr="00631BA2">
        <w:rPr>
          <w:rFonts w:ascii="Arial" w:hAnsi="Arial" w:hint="cs"/>
          <w:sz w:val="24"/>
          <w:szCs w:val="24"/>
          <w:rtl/>
        </w:rPr>
        <w:t xml:space="preserve">בסעיף ו(1) באמנה שנחתמה בין מדינת ישראל והסוכנות היהודית שעניינה בין היתר אחזקה ותמיכה של מוסדות חינוך ושירותים חברתיים.   </w:t>
      </w:r>
      <w:r w:rsidR="0018248B" w:rsidRPr="00631BA2">
        <w:rPr>
          <w:rFonts w:ascii="Arial" w:hAnsi="Arial"/>
          <w:sz w:val="24"/>
          <w:szCs w:val="24"/>
          <w:rtl/>
        </w:rPr>
        <w:t xml:space="preserve">  </w:t>
      </w:r>
      <w:r w:rsidR="0018248B" w:rsidRPr="00631BA2">
        <w:rPr>
          <w:rFonts w:ascii="Arial" w:hAnsi="Arial"/>
          <w:b/>
          <w:bCs/>
          <w:sz w:val="24"/>
          <w:szCs w:val="24"/>
          <w:u w:val="single"/>
          <w:rtl/>
        </w:rPr>
        <w:t xml:space="preserve">                                                                                          </w:t>
      </w:r>
    </w:p>
    <w:p w:rsidR="00FF0C9F" w:rsidRPr="00631BA2" w:rsidRDefault="00FF0C9F" w:rsidP="00751B18">
      <w:pPr>
        <w:spacing w:line="360" w:lineRule="auto"/>
        <w:jc w:val="both"/>
        <w:rPr>
          <w:rFonts w:ascii="Arial" w:hAnsi="Arial"/>
          <w:sz w:val="24"/>
          <w:szCs w:val="24"/>
          <w:rtl/>
        </w:rPr>
      </w:pPr>
    </w:p>
    <w:p w:rsidR="00FF0C9F" w:rsidRPr="00631BA2" w:rsidRDefault="00751B18" w:rsidP="00751B18">
      <w:pPr>
        <w:spacing w:line="360" w:lineRule="auto"/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  <w:r>
        <w:rPr>
          <w:rFonts w:ascii="Arial" w:hAnsi="Arial"/>
          <w:b/>
          <w:bCs/>
          <w:sz w:val="24"/>
          <w:szCs w:val="24"/>
          <w:u w:val="single"/>
          <w:rtl/>
        </w:rPr>
        <w:t>היקף ההתקשרו</w:t>
      </w:r>
      <w:r>
        <w:rPr>
          <w:rFonts w:ascii="Arial" w:hAnsi="Arial" w:hint="cs"/>
          <w:b/>
          <w:bCs/>
          <w:sz w:val="24"/>
          <w:szCs w:val="24"/>
          <w:u w:val="single"/>
          <w:rtl/>
        </w:rPr>
        <w:t>ת</w:t>
      </w:r>
    </w:p>
    <w:p w:rsidR="00FF0C9F" w:rsidRPr="00631BA2" w:rsidRDefault="00FF0C9F" w:rsidP="00751B18">
      <w:pPr>
        <w:spacing w:line="360" w:lineRule="auto"/>
        <w:jc w:val="both"/>
        <w:rPr>
          <w:rFonts w:ascii="Arial" w:hAnsi="Arial"/>
          <w:sz w:val="24"/>
          <w:szCs w:val="24"/>
          <w:rtl/>
        </w:rPr>
      </w:pPr>
      <w:r w:rsidRPr="00631BA2">
        <w:rPr>
          <w:rFonts w:ascii="Arial" w:hAnsi="Arial"/>
          <w:sz w:val="24"/>
          <w:szCs w:val="24"/>
          <w:rtl/>
        </w:rPr>
        <w:t xml:space="preserve">עלות התכנית מסתכמת בסכום של </w:t>
      </w:r>
      <w:r w:rsidR="00EA6BC6">
        <w:rPr>
          <w:rFonts w:ascii="Arial" w:hAnsi="Arial" w:hint="cs"/>
          <w:sz w:val="24"/>
          <w:szCs w:val="24"/>
          <w:rtl/>
        </w:rPr>
        <w:t>10,000,000</w:t>
      </w:r>
      <w:r w:rsidRPr="00631BA2">
        <w:rPr>
          <w:rFonts w:ascii="Arial" w:hAnsi="Arial"/>
          <w:sz w:val="24"/>
          <w:szCs w:val="24"/>
          <w:rtl/>
        </w:rPr>
        <w:t xml:space="preserve"> ₪ </w:t>
      </w:r>
      <w:r w:rsidRPr="00631BA2">
        <w:rPr>
          <w:rFonts w:ascii="Arial" w:hAnsi="Arial" w:hint="cs"/>
          <w:sz w:val="24"/>
          <w:szCs w:val="24"/>
          <w:rtl/>
        </w:rPr>
        <w:t>עפ"י התקציב הקיים</w:t>
      </w:r>
      <w:r w:rsidR="005F039B">
        <w:rPr>
          <w:rFonts w:ascii="Arial" w:hAnsi="Arial" w:hint="cs"/>
          <w:sz w:val="24"/>
          <w:szCs w:val="24"/>
          <w:rtl/>
        </w:rPr>
        <w:t xml:space="preserve">. </w:t>
      </w:r>
      <w:r w:rsidRPr="00631BA2">
        <w:rPr>
          <w:rFonts w:ascii="Arial" w:hAnsi="Arial" w:hint="cs"/>
          <w:sz w:val="24"/>
          <w:szCs w:val="24"/>
          <w:rtl/>
        </w:rPr>
        <w:t xml:space="preserve"> </w:t>
      </w:r>
    </w:p>
    <w:p w:rsidR="00702131" w:rsidRPr="00631BA2" w:rsidRDefault="00702131" w:rsidP="00751B18">
      <w:pPr>
        <w:spacing w:line="360" w:lineRule="auto"/>
        <w:jc w:val="both"/>
        <w:rPr>
          <w:rFonts w:ascii="Arial" w:hAnsi="Arial"/>
          <w:sz w:val="24"/>
          <w:szCs w:val="24"/>
          <w:rtl/>
        </w:rPr>
      </w:pPr>
    </w:p>
    <w:p w:rsidR="00FF0C9F" w:rsidRPr="00631BA2" w:rsidRDefault="00FF0C9F" w:rsidP="00751B18">
      <w:pPr>
        <w:spacing w:line="360" w:lineRule="auto"/>
        <w:jc w:val="both"/>
        <w:rPr>
          <w:rFonts w:ascii="Arial" w:hAnsi="Arial"/>
          <w:sz w:val="24"/>
          <w:szCs w:val="24"/>
          <w:rtl/>
        </w:rPr>
      </w:pPr>
    </w:p>
    <w:p w:rsidR="0018248B" w:rsidRDefault="00FF0C9F" w:rsidP="00751B18">
      <w:pPr>
        <w:spacing w:line="360" w:lineRule="auto"/>
        <w:jc w:val="both"/>
        <w:rPr>
          <w:rFonts w:ascii="Arial" w:hAnsi="Arial"/>
          <w:sz w:val="24"/>
          <w:szCs w:val="24"/>
          <w:rtl/>
        </w:rPr>
      </w:pPr>
      <w:r w:rsidRPr="00631BA2">
        <w:rPr>
          <w:rFonts w:ascii="Arial" w:hAnsi="Arial" w:hint="cs"/>
          <w:sz w:val="24"/>
          <w:szCs w:val="24"/>
          <w:rtl/>
        </w:rPr>
        <w:t>תקנה תקציבית 20600151 מרכז קרנות 200016108</w:t>
      </w:r>
    </w:p>
    <w:p w:rsidR="00751B18" w:rsidRDefault="00751B18" w:rsidP="00751B18">
      <w:pPr>
        <w:spacing w:line="360" w:lineRule="auto"/>
        <w:jc w:val="both"/>
        <w:rPr>
          <w:rFonts w:ascii="Arial" w:hAnsi="Arial"/>
          <w:sz w:val="24"/>
          <w:szCs w:val="24"/>
          <w:rtl/>
        </w:rPr>
      </w:pPr>
    </w:p>
    <w:p w:rsidR="00751B18" w:rsidRPr="00C37CE4" w:rsidRDefault="00751B18" w:rsidP="00751B18">
      <w:pPr>
        <w:spacing w:line="360" w:lineRule="auto"/>
        <w:jc w:val="both"/>
        <w:rPr>
          <w:rFonts w:hint="cs"/>
          <w:szCs w:val="24"/>
          <w:rtl/>
        </w:rPr>
      </w:pPr>
    </w:p>
    <w:sectPr w:rsidR="00751B18" w:rsidRPr="00C37CE4" w:rsidSect="00A57CF7">
      <w:headerReference w:type="default" r:id="rId7"/>
      <w:footerReference w:type="default" r:id="rId8"/>
      <w:pgSz w:w="11906" w:h="16838"/>
      <w:pgMar w:top="1440" w:right="1416" w:bottom="1440" w:left="1276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19D9" w:rsidRDefault="004519D9">
      <w:r>
        <w:separator/>
      </w:r>
    </w:p>
  </w:endnote>
  <w:endnote w:type="continuationSeparator" w:id="0">
    <w:p w:rsidR="004519D9" w:rsidRDefault="004519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1042" w:rsidRDefault="004A1042" w:rsidP="004A1042">
    <w:pPr>
      <w:pStyle w:val="a4"/>
      <w:pBdr>
        <w:bottom w:val="single" w:sz="12" w:space="1" w:color="auto"/>
      </w:pBdr>
      <w:rPr>
        <w:rtl/>
      </w:rPr>
    </w:pPr>
  </w:p>
  <w:p w:rsidR="004A1042" w:rsidRPr="00544708" w:rsidRDefault="004A1042" w:rsidP="00EA6BC6">
    <w:pPr>
      <w:pStyle w:val="a4"/>
      <w:jc w:val="center"/>
      <w:rPr>
        <w:color w:val="002060"/>
        <w:sz w:val="24"/>
        <w:szCs w:val="24"/>
        <w:rtl/>
      </w:rPr>
    </w:pPr>
    <w:r w:rsidRPr="00544708">
      <w:rPr>
        <w:rFonts w:hint="cs"/>
        <w:color w:val="002060"/>
        <w:sz w:val="24"/>
        <w:szCs w:val="24"/>
        <w:rtl/>
      </w:rPr>
      <w:t xml:space="preserve">כנפי נשרים </w:t>
    </w:r>
    <w:r w:rsidR="00EA6BC6">
      <w:rPr>
        <w:rFonts w:hint="cs"/>
        <w:color w:val="002060"/>
        <w:sz w:val="24"/>
        <w:szCs w:val="24"/>
        <w:rtl/>
      </w:rPr>
      <w:t>22</w:t>
    </w:r>
    <w:r w:rsidRPr="00544708">
      <w:rPr>
        <w:rFonts w:hint="cs"/>
        <w:color w:val="002060"/>
        <w:sz w:val="24"/>
        <w:szCs w:val="24"/>
        <w:rtl/>
      </w:rPr>
      <w:t xml:space="preserve">,  ירושלים 91911; טל': </w:t>
    </w:r>
    <w:r w:rsidR="00EA6BC6">
      <w:rPr>
        <w:rFonts w:hint="cs"/>
        <w:color w:val="002060"/>
        <w:sz w:val="24"/>
        <w:szCs w:val="24"/>
        <w:rtl/>
      </w:rPr>
      <w:t>073-3934116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19D9" w:rsidRDefault="004519D9">
      <w:r>
        <w:separator/>
      </w:r>
    </w:p>
  </w:footnote>
  <w:footnote w:type="continuationSeparator" w:id="0">
    <w:p w:rsidR="004519D9" w:rsidRDefault="004519D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1042" w:rsidRPr="00544708" w:rsidRDefault="004A1042" w:rsidP="004A1042">
    <w:pPr>
      <w:pStyle w:val="a3"/>
      <w:jc w:val="center"/>
      <w:rPr>
        <w:b/>
        <w:bCs/>
        <w:color w:val="002060"/>
        <w:rtl/>
      </w:rPr>
    </w:pPr>
    <w:r w:rsidRPr="00544708">
      <w:rPr>
        <w:rFonts w:hint="cs"/>
        <w:b/>
        <w:bCs/>
        <w:color w:val="002060"/>
        <w:rtl/>
      </w:rPr>
      <w:t>מדינת ישראל</w:t>
    </w:r>
  </w:p>
  <w:p w:rsidR="004A1042" w:rsidRPr="00544708" w:rsidRDefault="004A1042" w:rsidP="0035267C">
    <w:pPr>
      <w:pStyle w:val="a3"/>
      <w:jc w:val="center"/>
      <w:rPr>
        <w:b/>
        <w:bCs/>
        <w:color w:val="002060"/>
        <w:rtl/>
      </w:rPr>
    </w:pPr>
    <w:r w:rsidRPr="00544708">
      <w:rPr>
        <w:rFonts w:hint="cs"/>
        <w:b/>
        <w:bCs/>
        <w:color w:val="002060"/>
        <w:rtl/>
      </w:rPr>
      <w:t xml:space="preserve">משרד </w:t>
    </w:r>
    <w:r w:rsidR="0035267C">
      <w:rPr>
        <w:rFonts w:hint="cs"/>
        <w:b/>
        <w:bCs/>
        <w:color w:val="002060"/>
        <w:rtl/>
      </w:rPr>
      <w:t>להשכלה גבוהה ומשלימה</w:t>
    </w:r>
  </w:p>
  <w:p w:rsidR="004A1042" w:rsidRPr="00544708" w:rsidRDefault="00783D1E" w:rsidP="005B5F98">
    <w:pPr>
      <w:pStyle w:val="a3"/>
      <w:jc w:val="center"/>
      <w:rPr>
        <w:b/>
        <w:bCs/>
        <w:color w:val="002060"/>
        <w:rtl/>
      </w:rPr>
    </w:pPr>
    <w:r>
      <w:rPr>
        <w:rFonts w:hint="cs"/>
        <w:b/>
        <w:bCs/>
        <w:color w:val="002060"/>
        <w:rtl/>
      </w:rPr>
      <w:t xml:space="preserve">אגף א' קשרי חוץ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9C6A61"/>
    <w:multiLevelType w:val="hybridMultilevel"/>
    <w:tmpl w:val="0F3CF4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CD6AAE"/>
    <w:multiLevelType w:val="hybridMultilevel"/>
    <w:tmpl w:val="CABC235C"/>
    <w:lvl w:ilvl="0" w:tplc="7262B6D0">
      <w:start w:val="1"/>
      <w:numFmt w:val="hebrew1"/>
      <w:lvlText w:val="%1."/>
      <w:lvlJc w:val="left"/>
      <w:pPr>
        <w:ind w:left="93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54" w:hanging="360"/>
      </w:pPr>
    </w:lvl>
    <w:lvl w:ilvl="2" w:tplc="0409001B" w:tentative="1">
      <w:start w:val="1"/>
      <w:numFmt w:val="lowerRoman"/>
      <w:lvlText w:val="%3."/>
      <w:lvlJc w:val="right"/>
      <w:pPr>
        <w:ind w:left="2374" w:hanging="180"/>
      </w:pPr>
    </w:lvl>
    <w:lvl w:ilvl="3" w:tplc="0409000F" w:tentative="1">
      <w:start w:val="1"/>
      <w:numFmt w:val="decimal"/>
      <w:lvlText w:val="%4."/>
      <w:lvlJc w:val="left"/>
      <w:pPr>
        <w:ind w:left="3094" w:hanging="360"/>
      </w:pPr>
    </w:lvl>
    <w:lvl w:ilvl="4" w:tplc="04090019" w:tentative="1">
      <w:start w:val="1"/>
      <w:numFmt w:val="lowerLetter"/>
      <w:lvlText w:val="%5."/>
      <w:lvlJc w:val="left"/>
      <w:pPr>
        <w:ind w:left="3814" w:hanging="360"/>
      </w:pPr>
    </w:lvl>
    <w:lvl w:ilvl="5" w:tplc="0409001B" w:tentative="1">
      <w:start w:val="1"/>
      <w:numFmt w:val="lowerRoman"/>
      <w:lvlText w:val="%6."/>
      <w:lvlJc w:val="right"/>
      <w:pPr>
        <w:ind w:left="4534" w:hanging="180"/>
      </w:pPr>
    </w:lvl>
    <w:lvl w:ilvl="6" w:tplc="0409000F" w:tentative="1">
      <w:start w:val="1"/>
      <w:numFmt w:val="decimal"/>
      <w:lvlText w:val="%7."/>
      <w:lvlJc w:val="left"/>
      <w:pPr>
        <w:ind w:left="5254" w:hanging="360"/>
      </w:pPr>
    </w:lvl>
    <w:lvl w:ilvl="7" w:tplc="04090019" w:tentative="1">
      <w:start w:val="1"/>
      <w:numFmt w:val="lowerLetter"/>
      <w:lvlText w:val="%8."/>
      <w:lvlJc w:val="left"/>
      <w:pPr>
        <w:ind w:left="5974" w:hanging="360"/>
      </w:pPr>
    </w:lvl>
    <w:lvl w:ilvl="8" w:tplc="0409001B" w:tentative="1">
      <w:start w:val="1"/>
      <w:numFmt w:val="lowerRoman"/>
      <w:lvlText w:val="%9."/>
      <w:lvlJc w:val="right"/>
      <w:pPr>
        <w:ind w:left="6694" w:hanging="180"/>
      </w:pPr>
    </w:lvl>
  </w:abstractNum>
  <w:abstractNum w:abstractNumId="2" w15:restartNumberingAfterBreak="0">
    <w:nsid w:val="23122D06"/>
    <w:multiLevelType w:val="hybridMultilevel"/>
    <w:tmpl w:val="98A2E8E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7136C3"/>
    <w:multiLevelType w:val="hybridMultilevel"/>
    <w:tmpl w:val="A8D6B95C"/>
    <w:lvl w:ilvl="0" w:tplc="9C96CE10">
      <w:start w:val="1"/>
      <w:numFmt w:val="hebrew1"/>
      <w:lvlText w:val="%1."/>
      <w:lvlJc w:val="left"/>
      <w:pPr>
        <w:ind w:left="360" w:hanging="360"/>
      </w:pPr>
      <w:rPr>
        <w:rFonts w:ascii="Arial" w:eastAsia="Times New Roman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5DD92AB8"/>
    <w:multiLevelType w:val="hybridMultilevel"/>
    <w:tmpl w:val="3E7ED00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65E2"/>
    <w:rsid w:val="00004068"/>
    <w:rsid w:val="0003126A"/>
    <w:rsid w:val="000445BB"/>
    <w:rsid w:val="00080AC3"/>
    <w:rsid w:val="00081654"/>
    <w:rsid w:val="000B62C9"/>
    <w:rsid w:val="000F0F1B"/>
    <w:rsid w:val="0010325F"/>
    <w:rsid w:val="0015689C"/>
    <w:rsid w:val="0018248B"/>
    <w:rsid w:val="00192356"/>
    <w:rsid w:val="0020590A"/>
    <w:rsid w:val="00221E23"/>
    <w:rsid w:val="00223D91"/>
    <w:rsid w:val="00276DB4"/>
    <w:rsid w:val="002C49BA"/>
    <w:rsid w:val="002D158B"/>
    <w:rsid w:val="0035267C"/>
    <w:rsid w:val="00354D79"/>
    <w:rsid w:val="003A6165"/>
    <w:rsid w:val="003F5D1B"/>
    <w:rsid w:val="004519D9"/>
    <w:rsid w:val="00452AA4"/>
    <w:rsid w:val="004A1042"/>
    <w:rsid w:val="004C20C9"/>
    <w:rsid w:val="00507162"/>
    <w:rsid w:val="0051577A"/>
    <w:rsid w:val="005378ED"/>
    <w:rsid w:val="00544708"/>
    <w:rsid w:val="005917B2"/>
    <w:rsid w:val="005B5F98"/>
    <w:rsid w:val="005D3926"/>
    <w:rsid w:val="005F039B"/>
    <w:rsid w:val="00615794"/>
    <w:rsid w:val="00621AC9"/>
    <w:rsid w:val="00631BA2"/>
    <w:rsid w:val="00633D10"/>
    <w:rsid w:val="0065359E"/>
    <w:rsid w:val="0069031D"/>
    <w:rsid w:val="006D573A"/>
    <w:rsid w:val="00702131"/>
    <w:rsid w:val="007378AD"/>
    <w:rsid w:val="00751B18"/>
    <w:rsid w:val="00783D1E"/>
    <w:rsid w:val="007C3C97"/>
    <w:rsid w:val="00892EBD"/>
    <w:rsid w:val="008B2471"/>
    <w:rsid w:val="008D3ACE"/>
    <w:rsid w:val="00911CB4"/>
    <w:rsid w:val="009C19F4"/>
    <w:rsid w:val="00A02ACD"/>
    <w:rsid w:val="00A34EA4"/>
    <w:rsid w:val="00A57CF7"/>
    <w:rsid w:val="00A63539"/>
    <w:rsid w:val="00A6497D"/>
    <w:rsid w:val="00A83791"/>
    <w:rsid w:val="00AA74B0"/>
    <w:rsid w:val="00AB2898"/>
    <w:rsid w:val="00AE2997"/>
    <w:rsid w:val="00BF0792"/>
    <w:rsid w:val="00C25352"/>
    <w:rsid w:val="00C84972"/>
    <w:rsid w:val="00CC5023"/>
    <w:rsid w:val="00D1799B"/>
    <w:rsid w:val="00DA0ECE"/>
    <w:rsid w:val="00DD205E"/>
    <w:rsid w:val="00E55595"/>
    <w:rsid w:val="00E5770F"/>
    <w:rsid w:val="00E65EAA"/>
    <w:rsid w:val="00E75D53"/>
    <w:rsid w:val="00E86D05"/>
    <w:rsid w:val="00EA6BC6"/>
    <w:rsid w:val="00EA7946"/>
    <w:rsid w:val="00EC66E5"/>
    <w:rsid w:val="00EF370E"/>
    <w:rsid w:val="00F054B2"/>
    <w:rsid w:val="00FA6D4B"/>
    <w:rsid w:val="00FE483D"/>
    <w:rsid w:val="00FE65E2"/>
    <w:rsid w:val="00FF0C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33283A57"/>
  <w15:docId w15:val="{E9225102-B519-4562-91E1-EBC8BDB2DA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A1042"/>
    <w:pPr>
      <w:bidi/>
    </w:pPr>
    <w:rPr>
      <w:rFonts w:cs="David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4A1042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4A1042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4A1042"/>
    <w:rPr>
      <w:color w:val="0000FF"/>
      <w:u w:val="single"/>
    </w:rPr>
  </w:style>
  <w:style w:type="paragraph" w:styleId="a5">
    <w:name w:val="Balloon Text"/>
    <w:basedOn w:val="a"/>
    <w:semiHidden/>
    <w:rsid w:val="008B2471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C2535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56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hnu1803\Application%20Data\Microsoft\Templates\&#1514;&#1489;&#1504;&#1497;&#1514;%20&#1495;&#1508;&#1510;&#1497;&#1489;&#1492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חפציבה</Template>
  <TotalTime>20</TotalTime>
  <Pages>1</Pages>
  <Words>231</Words>
  <Characters>1157</Characters>
  <Application>Microsoft Office Word</Application>
  <DocSecurity>4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בס"ד, א' באייר תשס"ז</vt:lpstr>
    </vt:vector>
  </TitlesOfParts>
  <Company>moe</Company>
  <LinksUpToDate>false</LinksUpToDate>
  <CharactersWithSpaces>1386</CharactersWithSpaces>
  <SharedDoc>false</SharedDoc>
  <HLinks>
    <vt:vector size="12" baseType="variant">
      <vt:variant>
        <vt:i4>5242933</vt:i4>
      </vt:variant>
      <vt:variant>
        <vt:i4>3</vt:i4>
      </vt:variant>
      <vt:variant>
        <vt:i4>0</vt:i4>
      </vt:variant>
      <vt:variant>
        <vt:i4>5</vt:i4>
      </vt:variant>
      <vt:variant>
        <vt:lpwstr>mailto:iditma@education.gov.il</vt:lpwstr>
      </vt:variant>
      <vt:variant>
        <vt:lpwstr/>
      </vt:variant>
      <vt:variant>
        <vt:i4>4522042</vt:i4>
      </vt:variant>
      <vt:variant>
        <vt:i4>0</vt:i4>
      </vt:variant>
      <vt:variant>
        <vt:i4>0</vt:i4>
      </vt:variant>
      <vt:variant>
        <vt:i4>5</vt:i4>
      </vt:variant>
      <vt:variant>
        <vt:lpwstr>mailto:yochananby@education.gov.il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בס"ד, א' באייר תשס"ז</dc:title>
  <dc:creator>עידית ממן</dc:creator>
  <cp:lastModifiedBy>שרית חאיק שפיגלשטיין</cp:lastModifiedBy>
  <cp:revision>2</cp:revision>
  <cp:lastPrinted>2013-08-11T10:37:00Z</cp:lastPrinted>
  <dcterms:created xsi:type="dcterms:W3CDTF">2020-12-15T12:53:00Z</dcterms:created>
  <dcterms:modified xsi:type="dcterms:W3CDTF">2020-12-15T12:53:00Z</dcterms:modified>
</cp:coreProperties>
</file>